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ja-JP"/>
        </w:rPr>
      </w:pPr>
      <w:bookmarkStart w:id="0" w:name="_GoBack"/>
      <w:bookmarkEnd w:id="0"/>
      <w:r>
        <w:rPr>
          <w:rFonts w:hint="eastAsia"/>
          <w:sz w:val="36"/>
          <w:szCs w:val="44"/>
          <w:lang w:val="en-US" w:eastAsia="ja-JP"/>
        </w:rPr>
        <w:t>職 務 経 歴 書</w:t>
      </w:r>
    </w:p>
    <w:p>
      <w:pPr>
        <w:rPr>
          <w:rFonts w:hint="eastAsia"/>
          <w:lang w:val="en-US" w:eastAsia="ja-JP"/>
        </w:rPr>
      </w:pPr>
    </w:p>
    <w:p>
      <w:pPr>
        <w:jc w:val="right"/>
        <w:rPr>
          <w:rFonts w:hint="eastAsia"/>
          <w:lang w:val="en-US" w:eastAsia="ja-JP"/>
        </w:rPr>
      </w:pPr>
      <w:r>
        <w:rPr>
          <w:rFonts w:hint="eastAsia"/>
          <w:lang w:val="en-US" w:eastAsia="ja-JP"/>
        </w:rPr>
        <w:t>〇〇年〇月〇日現在</w:t>
      </w:r>
    </w:p>
    <w:p>
      <w:pPr>
        <w:wordWrap w:val="0"/>
        <w:jc w:val="right"/>
        <w:rPr>
          <w:rFonts w:hint="default"/>
          <w:lang w:val="en-US" w:eastAsia="ja-JP"/>
        </w:rPr>
      </w:pPr>
      <w:r>
        <w:rPr>
          <w:rFonts w:hint="eastAsia"/>
          <w:lang w:val="en-US" w:eastAsia="ja-JP"/>
        </w:rPr>
        <w:t>〇〇　〇〇</w:t>
      </w:r>
    </w:p>
    <w:p>
      <w:pPr>
        <w:rPr>
          <w:rFonts w:hint="eastAsia"/>
          <w:lang w:val="en-US" w:eastAsia="ja-JP"/>
        </w:rPr>
      </w:pPr>
    </w:p>
    <w:p>
      <w:pPr>
        <w:jc w:val="both"/>
        <w:rPr>
          <w:rFonts w:hint="eastAsia"/>
          <w:lang w:val="en-US" w:eastAsia="ja-JP"/>
        </w:rPr>
      </w:pPr>
      <w:r>
        <w:rPr>
          <w:rFonts w:hint="eastAsia"/>
          <w:lang w:val="en-US" w:eastAsia="ja-JP"/>
        </w:rPr>
        <w:t>【経歴概略】</w:t>
      </w:r>
    </w:p>
    <w:p>
      <w:pPr>
        <w:rPr>
          <w:rFonts w:hint="eastAsia"/>
          <w:lang w:val="en-US" w:eastAsia="ja-JP"/>
        </w:rPr>
      </w:pPr>
      <w:r>
        <w:rPr>
          <w:rFonts w:hint="eastAsia"/>
          <w:lang w:val="en-US" w:eastAsia="ja-JP"/>
        </w:rPr>
        <w:t>株式会社〇〇〇〇〇において、○○校での経験を積みながら、小学生から中学生までの授業を担当いたしました。同時に、生徒募集の促進に向け、説明会や体験入学の企画・運営を担当しています。特に重点を置いたのは、体験入学プログラムであり、アフターフォローの強化により保護者の信頼を篤くし、お子さまを安心して預けていただける環境づくりに努めました。</w:t>
      </w:r>
    </w:p>
    <w:p>
      <w:pPr>
        <w:rPr>
          <w:rFonts w:hint="eastAsia"/>
          <w:lang w:val="en-US" w:eastAsia="ja-JP"/>
        </w:rPr>
      </w:pPr>
      <w:r>
        <w:rPr>
          <w:rFonts w:hint="eastAsia"/>
          <w:lang w:val="en-US" w:eastAsia="ja-JP"/>
        </w:rPr>
        <w:t>これらの取り組みの成果として、20xx年においては入塾率が前年比xx％上昇し、所属教室の生徒数の拡大に寄与しています。この成功は、熟練された授業スキルだけでなく、生徒募集戦略や保護者とのコミュニケーション力の向上によるものであり、積極的なチームワークと誠実なサービス提供が、組織の目標達成に寄与していることを示しています。今後も高いモチベーションを持ち、更なる成果を目指して邁進してまいります。</w:t>
      </w:r>
    </w:p>
    <w:p>
      <w:pPr>
        <w:rPr>
          <w:rFonts w:hint="eastAsia"/>
          <w:lang w:val="en-US" w:eastAsia="ja-JP"/>
        </w:rPr>
      </w:pPr>
    </w:p>
    <w:p>
      <w:pPr>
        <w:rPr>
          <w:rFonts w:hint="eastAsia"/>
          <w:lang w:val="en-US" w:eastAsia="ja-JP"/>
        </w:rPr>
      </w:pPr>
      <w:r>
        <w:rPr>
          <w:rFonts w:hint="eastAsia"/>
          <w:lang w:val="en-US" w:eastAsia="ja-JP"/>
        </w:rPr>
        <w:t>【職務経歴】</w:t>
      </w:r>
    </w:p>
    <w:tbl>
      <w:tblPr>
        <w:tblStyle w:val="4"/>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5"/>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5" w:type="dxa"/>
            <w:vAlign w:val="center"/>
          </w:tcPr>
          <w:p>
            <w:pPr>
              <w:jc w:val="center"/>
              <w:rPr>
                <w:rFonts w:hint="eastAsia"/>
                <w:vertAlign w:val="baseline"/>
                <w:lang w:val="en-US" w:eastAsia="ja-JP"/>
              </w:rPr>
            </w:pPr>
            <w:r>
              <w:rPr>
                <w:rFonts w:hint="eastAsia"/>
                <w:vertAlign w:val="baseline"/>
                <w:lang w:val="en-US" w:eastAsia="ja-JP"/>
              </w:rPr>
              <w:t>〇〇年〇月～現在</w:t>
            </w:r>
          </w:p>
        </w:tc>
        <w:tc>
          <w:tcPr>
            <w:tcW w:w="7540" w:type="dxa"/>
          </w:tcPr>
          <w:p>
            <w:pPr>
              <w:rPr>
                <w:rFonts w:hint="eastAsia"/>
                <w:sz w:val="28"/>
                <w:szCs w:val="36"/>
                <w:vertAlign w:val="baseline"/>
                <w:lang w:val="en-US" w:eastAsia="ja-JP"/>
              </w:rPr>
            </w:pPr>
            <w:r>
              <w:rPr>
                <w:rFonts w:hint="eastAsia"/>
                <w:sz w:val="28"/>
                <w:szCs w:val="36"/>
                <w:vertAlign w:val="baseline"/>
                <w:lang w:val="en-US" w:eastAsia="ja-JP"/>
              </w:rPr>
              <w:t>株式会社〇〇〇</w:t>
            </w:r>
          </w:p>
          <w:p>
            <w:pPr>
              <w:rPr>
                <w:rFonts w:hint="default"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事業内容：</w:t>
            </w:r>
            <w:r>
              <w:rPr>
                <w:rFonts w:hint="eastAsia" w:asciiTheme="minorEastAsia" w:hAnsiTheme="minorEastAsia" w:cstheme="minorEastAsia"/>
                <w:sz w:val="21"/>
                <w:szCs w:val="21"/>
                <w:vertAlign w:val="baseline"/>
                <w:lang w:val="en-US" w:eastAsia="ja-JP"/>
              </w:rPr>
              <w:t>学習塾</w:t>
            </w:r>
          </w:p>
          <w:p>
            <w:pPr>
              <w:rPr>
                <w:rFonts w:hint="eastAsia" w:asciiTheme="minorEastAsia" w:hAnsiTheme="minorEastAsia" w:eastAsiaTheme="minorEastAsia" w:cstheme="minorEastAsia"/>
                <w:sz w:val="21"/>
                <w:szCs w:val="21"/>
                <w:vertAlign w:val="baseline"/>
                <w:lang w:val="en-US" w:eastAsia="ja-JP"/>
              </w:rPr>
            </w:pPr>
            <w:r>
              <w:rPr>
                <w:rFonts w:hint="eastAsia" w:asciiTheme="minorEastAsia" w:hAnsiTheme="minorEastAsia" w:eastAsiaTheme="minorEastAsia" w:cstheme="minorEastAsia"/>
                <w:sz w:val="21"/>
                <w:szCs w:val="21"/>
                <w:vertAlign w:val="baseline"/>
                <w:lang w:val="en-US" w:eastAsia="ja-JP"/>
              </w:rPr>
              <w:t>売上：</w:t>
            </w:r>
            <w:r>
              <w:rPr>
                <w:rFonts w:hint="eastAsia" w:asciiTheme="minorEastAsia" w:hAnsiTheme="minorEastAsia" w:eastAsiaTheme="minorEastAsia" w:cstheme="minorEastAsia"/>
                <w:i w:val="0"/>
                <w:iCs w:val="0"/>
                <w:caps w:val="0"/>
                <w:color w:val="0F0F0F"/>
                <w:spacing w:val="0"/>
                <w:sz w:val="21"/>
                <w:szCs w:val="21"/>
              </w:rPr>
              <w:t>〇〇億円</w:t>
            </w:r>
            <w:r>
              <w:rPr>
                <w:rFonts w:hint="eastAsia" w:asciiTheme="minorEastAsia" w:hAnsiTheme="minorEastAsia" w:cstheme="minorEastAsia"/>
                <w:i w:val="0"/>
                <w:iCs w:val="0"/>
                <w:caps w:val="0"/>
                <w:color w:val="0F0F0F"/>
                <w:spacing w:val="0"/>
                <w:sz w:val="21"/>
                <w:szCs w:val="21"/>
                <w:lang w:eastAsia="ja-JP"/>
              </w:rPr>
              <w:t>　</w:t>
            </w:r>
            <w:r>
              <w:rPr>
                <w:rFonts w:hint="eastAsia" w:asciiTheme="minorEastAsia" w:hAnsiTheme="minorEastAsia" w:eastAsiaTheme="minorEastAsia" w:cstheme="minorEastAsia"/>
                <w:sz w:val="21"/>
                <w:szCs w:val="21"/>
                <w:vertAlign w:val="baseline"/>
                <w:lang w:val="en-US" w:eastAsia="ja-JP"/>
              </w:rPr>
              <w:t>従業員数：</w:t>
            </w:r>
            <w:r>
              <w:rPr>
                <w:rFonts w:hint="eastAsia" w:asciiTheme="minorEastAsia" w:hAnsiTheme="minorEastAsia" w:eastAsiaTheme="minorEastAsia" w:cstheme="minorEastAsia"/>
                <w:i w:val="0"/>
                <w:iCs w:val="0"/>
                <w:caps w:val="0"/>
                <w:color w:val="0F0F0F"/>
                <w:spacing w:val="0"/>
                <w:sz w:val="21"/>
                <w:szCs w:val="21"/>
              </w:rPr>
              <w:t>〇〇人</w:t>
            </w:r>
          </w:p>
          <w:p>
            <w:pPr>
              <w:rPr>
                <w:rFonts w:hint="eastAsia"/>
                <w:vertAlign w:val="baseline"/>
                <w:lang w:val="en-US" w:eastAsia="ja-JP"/>
              </w:rPr>
            </w:pPr>
            <w:r>
              <w:rPr>
                <w:rFonts w:hint="eastAsia" w:asciiTheme="minorEastAsia" w:hAnsiTheme="minorEastAsia" w:eastAsiaTheme="minorEastAsia" w:cstheme="minorEastAsia"/>
                <w:sz w:val="21"/>
                <w:szCs w:val="21"/>
                <w:vertAlign w:val="baseline"/>
                <w:lang w:val="en-US" w:eastAsia="ja-JP"/>
              </w:rPr>
              <w:t>資本金：</w:t>
            </w:r>
            <w:r>
              <w:rPr>
                <w:rFonts w:hint="eastAsia" w:asciiTheme="minorEastAsia" w:hAnsiTheme="minorEastAsia" w:eastAsiaTheme="minorEastAsia" w:cstheme="minorEastAsia"/>
                <w:i w:val="0"/>
                <w:iCs w:val="0"/>
                <w:caps w:val="0"/>
                <w:color w:val="0F0F0F"/>
                <w:spacing w:val="0"/>
                <w:sz w:val="21"/>
                <w:szCs w:val="21"/>
              </w:rPr>
              <w:t>〇〇百万円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5" w:type="dxa"/>
            <w:vAlign w:val="center"/>
          </w:tcPr>
          <w:p>
            <w:pPr>
              <w:jc w:val="center"/>
              <w:rPr>
                <w:rFonts w:hint="eastAsia"/>
                <w:vertAlign w:val="baseline"/>
                <w:lang w:val="en-US" w:eastAsia="ja-JP"/>
              </w:rPr>
            </w:pPr>
            <w:r>
              <w:rPr>
                <w:rFonts w:hint="eastAsia"/>
                <w:vertAlign w:val="baseline"/>
                <w:lang w:val="en-US" w:eastAsia="ja-JP"/>
              </w:rPr>
              <w:t>職務内容</w:t>
            </w:r>
          </w:p>
        </w:tc>
        <w:tc>
          <w:tcPr>
            <w:tcW w:w="7540" w:type="dxa"/>
          </w:tcPr>
          <w:p>
            <w:pPr>
              <w:rPr>
                <w:rFonts w:hint="eastAsia"/>
                <w:vertAlign w:val="baseline"/>
                <w:lang w:val="en-US" w:eastAsia="ja-JP"/>
              </w:rPr>
            </w:pPr>
            <w:r>
              <w:rPr>
                <w:rFonts w:hint="eastAsia"/>
                <w:vertAlign w:val="baseline"/>
                <w:lang w:val="en-US" w:eastAsia="ja-JP"/>
              </w:rPr>
              <w:t>【担当業務】</w:t>
            </w:r>
          </w:p>
          <w:p>
            <w:pPr>
              <w:rPr>
                <w:rFonts w:hint="eastAsia"/>
                <w:vertAlign w:val="baseline"/>
                <w:lang w:val="en-US" w:eastAsia="ja-JP"/>
              </w:rPr>
            </w:pPr>
            <w:r>
              <w:rPr>
                <w:rFonts w:hint="eastAsia"/>
                <w:vertAlign w:val="baseline"/>
                <w:lang w:val="en-US" w:eastAsia="ja-JP"/>
              </w:rPr>
              <w:t>・小学生、中学生の数学の授業</w:t>
            </w:r>
          </w:p>
          <w:p>
            <w:pPr>
              <w:rPr>
                <w:rFonts w:hint="eastAsia"/>
                <w:vertAlign w:val="baseline"/>
                <w:lang w:val="en-US" w:eastAsia="ja-JP"/>
              </w:rPr>
            </w:pPr>
            <w:r>
              <w:rPr>
                <w:rFonts w:hint="eastAsia"/>
                <w:vertAlign w:val="baseline"/>
                <w:lang w:val="en-US" w:eastAsia="ja-JP"/>
              </w:rPr>
              <w:t>・生徒募集、体験入学の運営（約x件／月）</w:t>
            </w:r>
          </w:p>
          <w:p>
            <w:pPr>
              <w:rPr>
                <w:rFonts w:hint="eastAsia"/>
                <w:vertAlign w:val="baseline"/>
                <w:lang w:val="en-US" w:eastAsia="ja-JP"/>
              </w:rPr>
            </w:pPr>
            <w:r>
              <w:rPr>
                <w:rFonts w:hint="eastAsia"/>
                <w:vertAlign w:val="baseline"/>
                <w:lang w:val="en-US" w:eastAsia="ja-JP"/>
              </w:rPr>
              <w:t>・説明会運営のサポート（約x件／月）</w:t>
            </w:r>
          </w:p>
          <w:p>
            <w:pPr>
              <w:rPr>
                <w:rFonts w:hint="eastAsia"/>
                <w:vertAlign w:val="baseline"/>
                <w:lang w:val="en-US" w:eastAsia="ja-JP"/>
              </w:rPr>
            </w:pPr>
            <w:r>
              <w:rPr>
                <w:rFonts w:hint="eastAsia"/>
                <w:vertAlign w:val="baseline"/>
                <w:lang w:val="en-US" w:eastAsia="ja-JP"/>
              </w:rPr>
              <w:t>・個別指導カリキュラム・同報告書作成</w:t>
            </w:r>
          </w:p>
          <w:p>
            <w:pPr>
              <w:rPr>
                <w:rFonts w:hint="eastAsia"/>
                <w:vertAlign w:val="baseline"/>
                <w:lang w:val="en-US" w:eastAsia="ja-JP"/>
              </w:rPr>
            </w:pPr>
            <w:r>
              <w:rPr>
                <w:rFonts w:hint="eastAsia"/>
                <w:vertAlign w:val="baseline"/>
                <w:lang w:val="en-US" w:eastAsia="ja-JP"/>
              </w:rPr>
              <w:t>・教材準備</w:t>
            </w:r>
          </w:p>
          <w:p>
            <w:pPr>
              <w:rPr>
                <w:rFonts w:hint="eastAsia"/>
                <w:vertAlign w:val="baseline"/>
                <w:lang w:val="en-US" w:eastAsia="ja-JP"/>
              </w:rPr>
            </w:pPr>
            <w:r>
              <w:rPr>
                <w:rFonts w:hint="eastAsia"/>
                <w:vertAlign w:val="baseline"/>
                <w:lang w:val="en-US" w:eastAsia="ja-JP"/>
              </w:rPr>
              <w:t>・日報、月報作成</w:t>
            </w:r>
          </w:p>
          <w:p>
            <w:pPr>
              <w:rPr>
                <w:rFonts w:hint="eastAsia"/>
                <w:vertAlign w:val="baseline"/>
                <w:lang w:val="en-US" w:eastAsia="ja-JP"/>
              </w:rPr>
            </w:pPr>
            <w:r>
              <w:rPr>
                <w:rFonts w:hint="eastAsia"/>
                <w:vertAlign w:val="baseline"/>
                <w:lang w:val="en-US" w:eastAsia="ja-JP"/>
              </w:rPr>
              <w:t>・保護者面談（教室長実施に同席）</w:t>
            </w:r>
          </w:p>
          <w:p>
            <w:pPr>
              <w:rPr>
                <w:rFonts w:hint="eastAsia"/>
                <w:vertAlign w:val="baseline"/>
                <w:lang w:val="en-US" w:eastAsia="ja-JP"/>
              </w:rPr>
            </w:pPr>
            <w:r>
              <w:rPr>
                <w:rFonts w:hint="eastAsia"/>
                <w:vertAlign w:val="baseline"/>
                <w:lang w:val="en-US" w:eastAsia="ja-JP"/>
              </w:rPr>
              <w:t>・新人講師のフォロー</w:t>
            </w:r>
          </w:p>
          <w:p>
            <w:pPr>
              <w:rPr>
                <w:rFonts w:hint="eastAsia"/>
                <w:vertAlign w:val="baseline"/>
                <w:lang w:val="en-US" w:eastAsia="ja-JP"/>
              </w:rPr>
            </w:pPr>
          </w:p>
          <w:p>
            <w:pPr>
              <w:rPr>
                <w:rFonts w:hint="eastAsia"/>
                <w:vertAlign w:val="baseline"/>
                <w:lang w:val="en-US" w:eastAsia="ja-JP"/>
              </w:rPr>
            </w:pPr>
            <w:r>
              <w:rPr>
                <w:rFonts w:hint="eastAsia"/>
                <w:vertAlign w:val="baseline"/>
                <w:lang w:val="en-US" w:eastAsia="ja-JP"/>
              </w:rPr>
              <w:t>【実績】</w:t>
            </w:r>
          </w:p>
          <w:p>
            <w:pPr>
              <w:rPr>
                <w:rFonts w:hint="eastAsia"/>
                <w:vertAlign w:val="baseline"/>
                <w:lang w:val="en-US" w:eastAsia="ja-JP"/>
              </w:rPr>
            </w:pPr>
            <w:r>
              <w:rPr>
                <w:rFonts w:hint="eastAsia"/>
                <w:vertAlign w:val="baseline"/>
                <w:lang w:val="en-US" w:eastAsia="ja-JP"/>
              </w:rPr>
              <w:t>授業数（個別x時間/週・集団x時間/週）</w:t>
            </w:r>
          </w:p>
          <w:p>
            <w:pPr>
              <w:rPr>
                <w:rFonts w:hint="eastAsia"/>
                <w:vertAlign w:val="baseline"/>
                <w:lang w:val="en-US" w:eastAsia="ja-JP"/>
              </w:rPr>
            </w:pPr>
            <w:r>
              <w:rPr>
                <w:rFonts w:hint="eastAsia"/>
                <w:vertAlign w:val="baseline"/>
                <w:lang w:val="en-US" w:eastAsia="ja-JP"/>
              </w:rPr>
              <w:t>■教材研究・カリキュラム作成</w:t>
            </w:r>
          </w:p>
          <w:p>
            <w:pPr>
              <w:rPr>
                <w:rFonts w:hint="eastAsia"/>
                <w:vertAlign w:val="baseline"/>
                <w:lang w:val="en-US" w:eastAsia="ja-JP"/>
              </w:rPr>
            </w:pPr>
            <w:r>
              <w:rPr>
                <w:rFonts w:hint="eastAsia"/>
                <w:vertAlign w:val="baseline"/>
                <w:lang w:val="en-US" w:eastAsia="ja-JP"/>
              </w:rPr>
              <w:t>・ 生徒の苦手科目や不足している単元を把握し、個々に合った教材・カリキュラムを提供しました。</w:t>
            </w:r>
          </w:p>
          <w:p>
            <w:pPr>
              <w:rPr>
                <w:rFonts w:hint="eastAsia"/>
                <w:vertAlign w:val="baseline"/>
                <w:lang w:val="en-US" w:eastAsia="ja-JP"/>
              </w:rPr>
            </w:pPr>
            <w:r>
              <w:rPr>
                <w:rFonts w:hint="eastAsia"/>
                <w:vertAlign w:val="baseline"/>
                <w:lang w:val="en-US" w:eastAsia="ja-JP"/>
              </w:rPr>
              <w:t>・ 受験時期には志望校別の集団受験対策講座を展開。過去問や模試の傾向分析を基に類似問題を作成しました。</w:t>
            </w:r>
          </w:p>
          <w:p>
            <w:pPr>
              <w:rPr>
                <w:rFonts w:hint="eastAsia"/>
                <w:vertAlign w:val="baseline"/>
                <w:lang w:val="en-US" w:eastAsia="ja-JP"/>
              </w:rPr>
            </w:pPr>
            <w:r>
              <w:rPr>
                <w:rFonts w:hint="eastAsia"/>
                <w:vertAlign w:val="baseline"/>
                <w:lang w:val="en-US" w:eastAsia="ja-JP"/>
              </w:rPr>
              <w:t>■保護者対応</w:t>
            </w:r>
          </w:p>
          <w:p>
            <w:pPr>
              <w:rPr>
                <w:rFonts w:hint="eastAsia"/>
                <w:vertAlign w:val="baseline"/>
                <w:lang w:val="en-US" w:eastAsia="ja-JP"/>
              </w:rPr>
            </w:pPr>
            <w:r>
              <w:rPr>
                <w:rFonts w:hint="eastAsia"/>
                <w:vertAlign w:val="baseline"/>
                <w:lang w:val="en-US" w:eastAsia="ja-JP"/>
              </w:rPr>
              <w:t>・ 新規問い合わせにおいて、初めての保護者でも安心して来校できるように、電話での説明に心掛けました。</w:t>
            </w:r>
          </w:p>
          <w:p>
            <w:pPr>
              <w:rPr>
                <w:rFonts w:hint="eastAsia"/>
                <w:vertAlign w:val="baseline"/>
                <w:lang w:val="en-US" w:eastAsia="ja-JP"/>
              </w:rPr>
            </w:pPr>
            <w:r>
              <w:rPr>
                <w:rFonts w:hint="eastAsia"/>
                <w:vertAlign w:val="baseline"/>
                <w:lang w:val="en-US" w:eastAsia="ja-JP"/>
              </w:rPr>
              <w:t>・ 定期面談だけでなく、授業後の送り迎え時にも積極的なコミュニケーションを取り、信頼関係の構築に努めました。</w:t>
            </w:r>
          </w:p>
          <w:p>
            <w:pPr>
              <w:rPr>
                <w:rFonts w:hint="eastAsia"/>
                <w:vertAlign w:val="baseline"/>
                <w:lang w:val="en-US" w:eastAsia="ja-JP"/>
              </w:rPr>
            </w:pPr>
            <w:r>
              <w:rPr>
                <w:rFonts w:hint="eastAsia"/>
                <w:vertAlign w:val="baseline"/>
                <w:lang w:val="en-US" w:eastAsia="ja-JP"/>
              </w:rPr>
              <w:t>■説明会・体験入学の準備・参加</w:t>
            </w:r>
          </w:p>
          <w:p>
            <w:pPr>
              <w:rPr>
                <w:rFonts w:hint="eastAsia"/>
                <w:vertAlign w:val="baseline"/>
                <w:lang w:val="en-US" w:eastAsia="ja-JP"/>
              </w:rPr>
            </w:pPr>
            <w:r>
              <w:rPr>
                <w:rFonts w:hint="eastAsia"/>
                <w:vertAlign w:val="baseline"/>
                <w:lang w:val="en-US" w:eastAsia="ja-JP"/>
              </w:rPr>
              <w:t>・ 新規生徒の獲得を目的とした説明会と体験入学の集団授業において、チラシの作成や配布、当日の登壇・指導を担当しました。</w:t>
            </w:r>
          </w:p>
          <w:p>
            <w:pPr>
              <w:rPr>
                <w:rFonts w:hint="eastAsia"/>
                <w:vertAlign w:val="baseline"/>
                <w:lang w:val="en-US" w:eastAsia="ja-JP"/>
              </w:rPr>
            </w:pPr>
            <w:r>
              <w:rPr>
                <w:rFonts w:hint="eastAsia"/>
                <w:vertAlign w:val="baseline"/>
                <w:lang w:val="en-US" w:eastAsia="ja-JP"/>
              </w:rPr>
              <w:t>・ 体験入学での授業への高評価があり、オンデマンド形式で授業を配信する講師に選ばれ、広報活動に一層の効果をもたらしました。</w:t>
            </w:r>
          </w:p>
        </w:tc>
      </w:tr>
    </w:tbl>
    <w:p>
      <w:pPr>
        <w:rPr>
          <w:rFonts w:hint="eastAsia"/>
          <w:lang w:val="en-US" w:eastAsia="ja-JP"/>
        </w:rPr>
      </w:pPr>
    </w:p>
    <w:p>
      <w:pPr>
        <w:rPr>
          <w:rFonts w:hint="eastAsia"/>
          <w:lang w:val="en-US" w:eastAsia="ja-JP"/>
        </w:rPr>
      </w:pPr>
    </w:p>
    <w:p>
      <w:pPr>
        <w:rPr>
          <w:rFonts w:hint="eastAsia"/>
          <w:lang w:val="en-US" w:eastAsia="ja-JP"/>
        </w:rPr>
      </w:pPr>
    </w:p>
    <w:p>
      <w:pPr>
        <w:rPr>
          <w:rFonts w:hint="eastAsia"/>
          <w:lang w:val="en-US" w:eastAsia="ja-JP"/>
        </w:rPr>
      </w:pPr>
      <w:r>
        <w:rPr>
          <w:rFonts w:hint="eastAsia"/>
          <w:lang w:val="en-US" w:eastAsia="ja-JP"/>
        </w:rPr>
        <w:t>【生かせる経験】</w:t>
      </w:r>
    </w:p>
    <w:p>
      <w:pPr>
        <w:rPr>
          <w:rFonts w:hint="eastAsia"/>
          <w:lang w:val="en-US" w:eastAsia="ja-JP"/>
        </w:rPr>
      </w:pPr>
      <w:r>
        <w:rPr>
          <w:rFonts w:hint="eastAsia"/>
          <w:lang w:val="en-US" w:eastAsia="ja-JP"/>
        </w:rPr>
        <w:t>Word（文書作成）</w:t>
      </w:r>
    </w:p>
    <w:p>
      <w:pPr>
        <w:rPr>
          <w:rFonts w:hint="eastAsia"/>
          <w:lang w:val="en-US" w:eastAsia="ja-JP"/>
        </w:rPr>
      </w:pPr>
      <w:r>
        <w:rPr>
          <w:rFonts w:hint="eastAsia"/>
          <w:lang w:val="en-US" w:eastAsia="ja-JP"/>
        </w:rPr>
        <w:t>Excel（売上データ管理、顧客提出レポート作成）</w:t>
      </w:r>
    </w:p>
    <w:p>
      <w:pPr>
        <w:rPr>
          <w:rFonts w:hint="eastAsia"/>
          <w:lang w:val="en-US" w:eastAsia="ja-JP"/>
        </w:rPr>
      </w:pPr>
      <w:r>
        <w:rPr>
          <w:rFonts w:hint="eastAsia"/>
          <w:lang w:val="en-US" w:eastAsia="ja-JP"/>
        </w:rPr>
        <w:t>PowerPoint（プレゼン資料作成）</w:t>
      </w:r>
    </w:p>
    <w:p>
      <w:pPr>
        <w:rPr>
          <w:rFonts w:hint="eastAsia"/>
          <w:lang w:val="en-US" w:eastAsia="ja-JP"/>
        </w:rPr>
      </w:pPr>
    </w:p>
    <w:p>
      <w:pPr>
        <w:rPr>
          <w:rFonts w:hint="eastAsia"/>
          <w:lang w:val="en-US" w:eastAsia="ja-JP"/>
        </w:rPr>
      </w:pPr>
      <w:r>
        <w:rPr>
          <w:rFonts w:hint="eastAsia"/>
          <w:lang w:val="en-US" w:eastAsia="ja-JP"/>
        </w:rPr>
        <w:t>【資格・スキル】</w:t>
      </w:r>
    </w:p>
    <w:p>
      <w:pPr>
        <w:rPr>
          <w:rFonts w:hint="eastAsia"/>
          <w:lang w:val="en-US" w:eastAsia="ja-JP"/>
        </w:rPr>
      </w:pPr>
      <w:r>
        <w:rPr>
          <w:rFonts w:hint="eastAsia"/>
          <w:lang w:val="en-US" w:eastAsia="ja-JP"/>
        </w:rPr>
        <w:t>普通自動車第一種運転免許（20xx年取得）</w:t>
      </w:r>
    </w:p>
    <w:p>
      <w:pPr>
        <w:rPr>
          <w:rFonts w:hint="eastAsia"/>
          <w:lang w:val="en-US" w:eastAsia="ja-JP"/>
        </w:rPr>
      </w:pPr>
      <w:r>
        <w:rPr>
          <w:rFonts w:hint="eastAsia"/>
          <w:lang w:val="en-US" w:eastAsia="ja-JP"/>
        </w:rPr>
        <w:t>TOEIC730点（20XX年 取得）</w:t>
      </w:r>
    </w:p>
    <w:p>
      <w:pPr>
        <w:rPr>
          <w:rFonts w:hint="eastAsia"/>
          <w:lang w:val="en-US" w:eastAsia="ja-JP"/>
        </w:rPr>
      </w:pPr>
    </w:p>
    <w:p>
      <w:pPr>
        <w:rPr>
          <w:rFonts w:hint="eastAsia"/>
          <w:lang w:val="en-US" w:eastAsia="ja-JP"/>
        </w:rPr>
      </w:pPr>
      <w:r>
        <w:rPr>
          <w:rFonts w:hint="eastAsia"/>
          <w:lang w:val="en-US" w:eastAsia="ja-JP"/>
        </w:rPr>
        <w:t>【自己PR】</w:t>
      </w:r>
    </w:p>
    <w:p>
      <w:pPr>
        <w:rPr>
          <w:rFonts w:hint="default"/>
          <w:lang w:val="en-US" w:eastAsia="ja-JP"/>
        </w:rPr>
      </w:pPr>
      <w:r>
        <w:rPr>
          <w:rFonts w:hint="default"/>
          <w:lang w:val="en-US" w:eastAsia="ja-JP"/>
        </w:rPr>
        <w:t>＜徹底したアフターフォローで入塾率向上＞</w:t>
      </w:r>
    </w:p>
    <w:p>
      <w:pPr>
        <w:rPr>
          <w:rFonts w:hint="default"/>
          <w:lang w:val="en-US" w:eastAsia="ja-JP"/>
        </w:rPr>
      </w:pPr>
      <w:r>
        <w:rPr>
          <w:rFonts w:hint="default"/>
          <w:lang w:val="en-US" w:eastAsia="ja-JP"/>
        </w:rPr>
        <w:t>私は、入塾の需要が高まるタイミングで積極的に体験入学や説明会を増やし、新たな生徒の獲得に努めています。特に体験入学からの入塾率向上に注力し、提案したていねいなアフターフォローがその成果を上げています。例えば、入塾者数が最も伸びる新学期前には、体験入学後に保護者を含めた三者面談を導入しました。この面談では生徒の学力を分析し、課題や学習方針について詳細な資料を提供することで、個別対応による信頼感が生まれ、体験入学後の入塾率は前年比xxx％という好結果を達成しました。</w:t>
      </w:r>
    </w:p>
    <w:p>
      <w:pPr>
        <w:rPr>
          <w:rFonts w:hint="default"/>
          <w:lang w:val="en-US" w:eastAsia="ja-JP"/>
        </w:rPr>
      </w:pPr>
    </w:p>
    <w:p>
      <w:pPr>
        <w:rPr>
          <w:rFonts w:hint="default"/>
          <w:lang w:val="en-US" w:eastAsia="ja-JP"/>
        </w:rPr>
      </w:pPr>
      <w:r>
        <w:rPr>
          <w:rFonts w:hint="default"/>
          <w:lang w:val="en-US" w:eastAsia="ja-JP"/>
        </w:rPr>
        <w:t>＜深い関係構築で入塾者数増加＞</w:t>
      </w:r>
    </w:p>
    <w:p>
      <w:pPr>
        <w:rPr>
          <w:rFonts w:hint="default"/>
          <w:lang w:val="en-US" w:eastAsia="ja-JP"/>
        </w:rPr>
      </w:pPr>
      <w:r>
        <w:rPr>
          <w:rFonts w:hint="default"/>
          <w:lang w:val="en-US" w:eastAsia="ja-JP"/>
        </w:rPr>
        <w:t>私が担当するクラスでは、入塾時だけでなく、定期的に保護者との面談を行うことで深い信頼関係を築いています。これにより、生徒の成績や学習進捗を細かく報告し、普段の学習状況を透明に伝え、保護者の安心感を確立しています。また、進路相談や保護者が抱える不安にも真摯に向き合い、解決策を提示することで、保護者からのご紹介を通じて入塾者数の増加に貢献しています。これらの経験から得た洞察力とコミュニケーションスキルをもって、今後も入塾率向上に向けて積極的に貢献してまいります。</w:t>
      </w:r>
    </w:p>
    <w:p>
      <w:pPr>
        <w:rPr>
          <w:rFonts w:hint="default"/>
          <w:lang w:val="en-US" w:eastAsia="ja-JP"/>
        </w:rPr>
      </w:pPr>
    </w:p>
    <w:p>
      <w:pPr>
        <w:jc w:val="right"/>
        <w:rPr>
          <w:rFonts w:hint="default"/>
          <w:lang w:val="en-US" w:eastAsia="ja-JP"/>
        </w:rPr>
      </w:pPr>
      <w:r>
        <w:rPr>
          <w:rFonts w:hint="eastAsia"/>
          <w:lang w:val="en-US" w:eastAsia="ja-JP"/>
        </w:rPr>
        <w:t>以上</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BD6EBF"/>
    <w:rsid w:val="06761912"/>
    <w:rsid w:val="06F57CCA"/>
    <w:rsid w:val="07421B51"/>
    <w:rsid w:val="110B46A9"/>
    <w:rsid w:val="2BBD6EBF"/>
    <w:rsid w:val="31F90206"/>
    <w:rsid w:val="32B14504"/>
    <w:rsid w:val="3F8149F7"/>
    <w:rsid w:val="459B3CFA"/>
    <w:rsid w:val="49647F49"/>
    <w:rsid w:val="4E1F5D9F"/>
    <w:rsid w:val="59DF3A46"/>
    <w:rsid w:val="5A931F35"/>
    <w:rsid w:val="5E782327"/>
    <w:rsid w:val="5E840E58"/>
    <w:rsid w:val="6DCB2105"/>
    <w:rsid w:val="6EDF2619"/>
    <w:rsid w:val="7F7B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2023-11-19T02:51:00Z</dcterms:created>
  <dc:creator>takum</dc:creator>
  <cp:lastModifiedBy>takum</cp:lastModifiedBy>
  <dcterms:modified xsi:type="dcterms:W3CDTF">2023-12-15T04:42:36Z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2D50D403A77C428CAED6496D106536FE</vt:lpwstr>
  </property>
</Properties>
</file>